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AC28" w14:textId="77777777" w:rsidR="00D60F35" w:rsidRDefault="00D60F35" w:rsidP="00D60F35">
      <w:pPr>
        <w:rPr>
          <w:b/>
          <w:bCs/>
          <w:sz w:val="32"/>
          <w:szCs w:val="28"/>
        </w:rPr>
      </w:pPr>
      <w:r w:rsidRPr="00D60F35">
        <w:rPr>
          <w:b/>
          <w:bCs/>
          <w:sz w:val="32"/>
          <w:szCs w:val="28"/>
        </w:rPr>
        <w:t>Hudiksvalls stads hembygdsförening</w:t>
      </w:r>
      <w:r w:rsidRPr="00D60F35">
        <w:rPr>
          <w:b/>
          <w:bCs/>
          <w:sz w:val="32"/>
          <w:szCs w:val="28"/>
        </w:rPr>
        <w:tab/>
      </w:r>
    </w:p>
    <w:p w14:paraId="78CA0EF9" w14:textId="6BF87B64" w:rsidR="00D60F35" w:rsidRPr="00D60F35" w:rsidRDefault="00D60F35" w:rsidP="00D60F35">
      <w:pPr>
        <w:rPr>
          <w:b/>
          <w:bCs/>
          <w:sz w:val="32"/>
          <w:szCs w:val="28"/>
        </w:rPr>
      </w:pPr>
      <w:r w:rsidRPr="00D60F35">
        <w:rPr>
          <w:b/>
          <w:bCs/>
          <w:sz w:val="32"/>
          <w:szCs w:val="28"/>
        </w:rPr>
        <w:t>Årsmöte 1</w:t>
      </w:r>
      <w:r w:rsidR="00321A92">
        <w:rPr>
          <w:b/>
          <w:bCs/>
          <w:sz w:val="32"/>
          <w:szCs w:val="28"/>
        </w:rPr>
        <w:t>5</w:t>
      </w:r>
      <w:r w:rsidRPr="00D60F35">
        <w:rPr>
          <w:b/>
          <w:bCs/>
          <w:sz w:val="32"/>
          <w:szCs w:val="28"/>
        </w:rPr>
        <w:t xml:space="preserve"> mars kl. 18.00 på Pa</w:t>
      </w:r>
      <w:r w:rsidR="00321A92">
        <w:rPr>
          <w:b/>
          <w:bCs/>
          <w:sz w:val="32"/>
          <w:szCs w:val="28"/>
        </w:rPr>
        <w:t>tricia</w:t>
      </w:r>
    </w:p>
    <w:p w14:paraId="7AAD54D3" w14:textId="77777777" w:rsidR="00D60F35" w:rsidRDefault="00D60F35" w:rsidP="00D60F35">
      <w:r>
        <w:t>1. Årsmötets öppnande</w:t>
      </w:r>
    </w:p>
    <w:p w14:paraId="2885D2E8" w14:textId="4CE2E493" w:rsidR="00BF2700" w:rsidRDefault="00D60F35" w:rsidP="00D60F35">
      <w:r>
        <w:t>2. Val av årsmötesfunktionärer</w:t>
      </w:r>
    </w:p>
    <w:p w14:paraId="669C11EB" w14:textId="30F8E93F" w:rsidR="00D60F35" w:rsidRDefault="00BF2700" w:rsidP="00D60F35">
      <w:r>
        <w:t xml:space="preserve"> </w:t>
      </w:r>
      <w:r w:rsidR="00D60F35">
        <w:t>a. mötesordförande</w:t>
      </w:r>
    </w:p>
    <w:p w14:paraId="0C685A89" w14:textId="77777777" w:rsidR="00D60F35" w:rsidRDefault="00D60F35" w:rsidP="00D60F35">
      <w:r>
        <w:t xml:space="preserve"> b. mötessekreterare</w:t>
      </w:r>
    </w:p>
    <w:p w14:paraId="1A65FE68" w14:textId="77777777" w:rsidR="00D60F35" w:rsidRDefault="00D60F35" w:rsidP="00D60F35">
      <w:r>
        <w:t xml:space="preserve"> c. protokolljusterare och rösträknare</w:t>
      </w:r>
    </w:p>
    <w:p w14:paraId="55DD9DF1" w14:textId="77777777" w:rsidR="00D60F35" w:rsidRDefault="00D60F35" w:rsidP="00D60F35">
      <w:r>
        <w:t>3. Fastställande av röstlängd</w:t>
      </w:r>
    </w:p>
    <w:p w14:paraId="32010F4D" w14:textId="77777777" w:rsidR="00D60F35" w:rsidRDefault="00D60F35" w:rsidP="00D60F35">
      <w:r>
        <w:t>4. Årsmötets stadgeenliga utlysande</w:t>
      </w:r>
    </w:p>
    <w:p w14:paraId="6DB4D443" w14:textId="77777777" w:rsidR="00D60F35" w:rsidRDefault="00D60F35" w:rsidP="00D60F35">
      <w:r>
        <w:t>5. Fastställande av föredragningslista</w:t>
      </w:r>
    </w:p>
    <w:p w14:paraId="4D3FFFA2" w14:textId="77777777" w:rsidR="00D60F35" w:rsidRDefault="00D60F35" w:rsidP="00D60F35">
      <w:r>
        <w:t>6. Styrelsens verksamhetsberättelse och ekonomiska berättelse</w:t>
      </w:r>
    </w:p>
    <w:p w14:paraId="2B3EB5E8" w14:textId="77777777" w:rsidR="00D60F35" w:rsidRDefault="00D60F35" w:rsidP="00D60F35">
      <w:r>
        <w:t>7. Revisorernas berättelse</w:t>
      </w:r>
    </w:p>
    <w:p w14:paraId="1FD546C5" w14:textId="77777777" w:rsidR="00D60F35" w:rsidRDefault="00D60F35" w:rsidP="00D60F35">
      <w:r>
        <w:t>8. Fastställande av resultaträkning och balansräkning</w:t>
      </w:r>
    </w:p>
    <w:p w14:paraId="5408C3F7" w14:textId="77777777" w:rsidR="00D60F35" w:rsidRDefault="00D60F35" w:rsidP="00D60F35">
      <w:r>
        <w:t>9. Ansvarsfrihet för styrelsen</w:t>
      </w:r>
    </w:p>
    <w:p w14:paraId="6F52B0BF" w14:textId="77777777" w:rsidR="00D60F35" w:rsidRDefault="00D60F35" w:rsidP="00D60F35">
      <w:r>
        <w:t>10. Fastställande av eventuella arvoden och traktamenten samt av andra ersättningar</w:t>
      </w:r>
    </w:p>
    <w:p w14:paraId="52537D4E" w14:textId="77777777" w:rsidR="00D60F35" w:rsidRDefault="00D60F35" w:rsidP="00D60F35">
      <w:r>
        <w:t>11. Medlemsavgift för nästa verksamhetsår</w:t>
      </w:r>
    </w:p>
    <w:p w14:paraId="67FB0528" w14:textId="77777777" w:rsidR="00D60F35" w:rsidRDefault="00D60F35" w:rsidP="00D60F35">
      <w:r>
        <w:t>12. Fastställande av antal styrelseledamöter och ersättare</w:t>
      </w:r>
    </w:p>
    <w:p w14:paraId="2401B7FC" w14:textId="77777777" w:rsidR="00D60F35" w:rsidRDefault="00D60F35" w:rsidP="00D60F35">
      <w:r>
        <w:t>13. Val av ordförande för ett verksamhetsår</w:t>
      </w:r>
    </w:p>
    <w:p w14:paraId="70FBF9F6" w14:textId="77777777" w:rsidR="00D60F35" w:rsidRDefault="00D60F35" w:rsidP="00D60F35">
      <w:r>
        <w:t>14. Val av styrelseledamöter för två verksamhetsår och ersättare för ett verksamhetsår</w:t>
      </w:r>
    </w:p>
    <w:p w14:paraId="0DB15425" w14:textId="77777777" w:rsidR="00D60F35" w:rsidRDefault="00D60F35" w:rsidP="00D60F35">
      <w:r>
        <w:t>15. Fastställande av antal revisorer och ersättare</w:t>
      </w:r>
    </w:p>
    <w:p w14:paraId="66F5D9FE" w14:textId="77777777" w:rsidR="00D60F35" w:rsidRDefault="00D60F35" w:rsidP="00D60F35">
      <w:r>
        <w:t>16. Val av revisorer och ersättare</w:t>
      </w:r>
    </w:p>
    <w:p w14:paraId="00B8DB37" w14:textId="77777777" w:rsidR="00D60F35" w:rsidRDefault="00D60F35" w:rsidP="00D60F35">
      <w:r>
        <w:t>17. Val av ombud för Gästrike-Hälsinge hembygdsförbunds årsmöte</w:t>
      </w:r>
    </w:p>
    <w:p w14:paraId="4EBE7CB6" w14:textId="77777777" w:rsidR="00D60F35" w:rsidRDefault="00D60F35" w:rsidP="00D60F35">
      <w:r>
        <w:t>18. Fastställande av antal ledamöter i valberedningen</w:t>
      </w:r>
    </w:p>
    <w:p w14:paraId="7CC320A4" w14:textId="77777777" w:rsidR="00D60F35" w:rsidRDefault="00D60F35" w:rsidP="00D60F35">
      <w:r>
        <w:t>19. Val av valberedning</w:t>
      </w:r>
    </w:p>
    <w:p w14:paraId="64C826AB" w14:textId="77777777" w:rsidR="00D60F35" w:rsidRDefault="00D60F35" w:rsidP="00D60F35">
      <w:r>
        <w:t>20. Styrelseförslag</w:t>
      </w:r>
    </w:p>
    <w:p w14:paraId="6D8047F5" w14:textId="77777777" w:rsidR="00D60F35" w:rsidRDefault="00D60F35" w:rsidP="00D60F35">
      <w:r>
        <w:t>21. Motioner</w:t>
      </w:r>
    </w:p>
    <w:p w14:paraId="6D557A09" w14:textId="77777777" w:rsidR="00D60F35" w:rsidRDefault="00D60F35" w:rsidP="00D60F35">
      <w:r>
        <w:t>22. Övriga ärenden</w:t>
      </w:r>
    </w:p>
    <w:p w14:paraId="3A179E09" w14:textId="0337AB2D" w:rsidR="00B64AF6" w:rsidRDefault="00D60F35" w:rsidP="00D60F35">
      <w:r>
        <w:t>23. Årsmötets avslutning</w:t>
      </w:r>
    </w:p>
    <w:sectPr w:rsidR="00B64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35"/>
    <w:rsid w:val="00321A92"/>
    <w:rsid w:val="00333B0E"/>
    <w:rsid w:val="007D2840"/>
    <w:rsid w:val="00887132"/>
    <w:rsid w:val="00BF2700"/>
    <w:rsid w:val="00D60F35"/>
    <w:rsid w:val="00F5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A762"/>
  <w15:chartTrackingRefBased/>
  <w15:docId w15:val="{617D8040-E6E3-43F9-9171-1AFFB15D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840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D284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Ulrica Christiansson</dc:creator>
  <cp:keywords/>
  <dc:description/>
  <cp:lastModifiedBy>Ulrica Christiansson</cp:lastModifiedBy>
  <cp:revision>2</cp:revision>
  <cp:lastPrinted>2022-03-01T10:08:00Z</cp:lastPrinted>
  <dcterms:created xsi:type="dcterms:W3CDTF">2023-03-06T12:44:00Z</dcterms:created>
  <dcterms:modified xsi:type="dcterms:W3CDTF">2023-03-06T12:44:00Z</dcterms:modified>
</cp:coreProperties>
</file>