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CAC" w14:textId="0C644002" w:rsidR="00FB34DD" w:rsidRPr="0025554F" w:rsidRDefault="00D05E1C" w:rsidP="00D05E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554F">
        <w:rPr>
          <w:rFonts w:ascii="Arial" w:hAnsi="Arial" w:cs="Arial"/>
          <w:b/>
          <w:bCs/>
          <w:sz w:val="32"/>
          <w:szCs w:val="32"/>
        </w:rPr>
        <w:t>Insjöns Teater</w:t>
      </w:r>
    </w:p>
    <w:p w14:paraId="216755C4" w14:textId="77777777" w:rsidR="00954C2C" w:rsidRPr="0025554F" w:rsidRDefault="00954C2C" w:rsidP="00D051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710316" w14:textId="7DD09229" w:rsidR="000C1183" w:rsidRPr="0025554F" w:rsidRDefault="00954C2C" w:rsidP="00D0513A">
      <w:pPr>
        <w:rPr>
          <w:rFonts w:ascii="Arial" w:hAnsi="Arial" w:cs="Arial"/>
          <w:sz w:val="24"/>
          <w:szCs w:val="24"/>
        </w:rPr>
      </w:pPr>
      <w:r w:rsidRPr="0025554F">
        <w:rPr>
          <w:rFonts w:ascii="Arial" w:hAnsi="Arial" w:cs="Arial"/>
          <w:sz w:val="24"/>
          <w:szCs w:val="24"/>
        </w:rPr>
        <w:t>På Vintergatan 16 ligger Insjöns Teater</w:t>
      </w:r>
      <w:r w:rsidR="00727C9C" w:rsidRPr="0025554F">
        <w:rPr>
          <w:rFonts w:ascii="Arial" w:hAnsi="Arial" w:cs="Arial"/>
          <w:sz w:val="24"/>
          <w:szCs w:val="24"/>
        </w:rPr>
        <w:t xml:space="preserve">. Den har </w:t>
      </w:r>
      <w:r w:rsidR="000C2339" w:rsidRPr="0025554F">
        <w:rPr>
          <w:rFonts w:ascii="Arial" w:hAnsi="Arial" w:cs="Arial"/>
          <w:sz w:val="24"/>
          <w:szCs w:val="24"/>
        </w:rPr>
        <w:t xml:space="preserve">sedan 2010 tillhört hembygdsföreningen efter att sedan 1891 varit nykterhetsrörelsens </w:t>
      </w:r>
      <w:r w:rsidR="000C1183" w:rsidRPr="0025554F">
        <w:rPr>
          <w:rFonts w:ascii="Arial" w:hAnsi="Arial" w:cs="Arial"/>
          <w:sz w:val="24"/>
          <w:szCs w:val="24"/>
        </w:rPr>
        <w:t>föreningslokal, först N</w:t>
      </w:r>
      <w:r w:rsidRPr="0025554F">
        <w:rPr>
          <w:rFonts w:ascii="Arial" w:hAnsi="Arial" w:cs="Arial"/>
          <w:sz w:val="24"/>
          <w:szCs w:val="24"/>
        </w:rPr>
        <w:t>TO</w:t>
      </w:r>
      <w:r w:rsidR="000C1183" w:rsidRPr="0025554F">
        <w:rPr>
          <w:rFonts w:ascii="Arial" w:hAnsi="Arial" w:cs="Arial"/>
          <w:sz w:val="24"/>
          <w:szCs w:val="24"/>
        </w:rPr>
        <w:t>, sedan IOGT-NTO.</w:t>
      </w:r>
      <w:r w:rsidR="009D7962" w:rsidRPr="0025554F">
        <w:rPr>
          <w:rFonts w:ascii="Arial" w:hAnsi="Arial" w:cs="Arial"/>
          <w:sz w:val="24"/>
          <w:szCs w:val="24"/>
        </w:rPr>
        <w:t xml:space="preserve"> I byggnaden har sedan början av 1900-talet teater framförts, </w:t>
      </w:r>
      <w:proofErr w:type="gramStart"/>
      <w:r w:rsidR="00F307C3" w:rsidRPr="0025554F">
        <w:rPr>
          <w:rFonts w:ascii="Arial" w:hAnsi="Arial" w:cs="Arial"/>
          <w:sz w:val="24"/>
          <w:szCs w:val="24"/>
        </w:rPr>
        <w:t>framförallt</w:t>
      </w:r>
      <w:proofErr w:type="gramEnd"/>
      <w:r w:rsidR="00F307C3" w:rsidRPr="0025554F">
        <w:rPr>
          <w:rFonts w:ascii="Arial" w:hAnsi="Arial" w:cs="Arial"/>
          <w:sz w:val="24"/>
          <w:szCs w:val="24"/>
        </w:rPr>
        <w:t xml:space="preserve"> av amatörteater</w:t>
      </w:r>
      <w:r w:rsidR="00D0513A" w:rsidRPr="0025554F">
        <w:rPr>
          <w:rFonts w:ascii="Arial" w:hAnsi="Arial" w:cs="Arial"/>
          <w:sz w:val="24"/>
          <w:szCs w:val="24"/>
        </w:rPr>
        <w:softHyphen/>
      </w:r>
      <w:r w:rsidR="00F307C3" w:rsidRPr="0025554F">
        <w:rPr>
          <w:rFonts w:ascii="Arial" w:hAnsi="Arial" w:cs="Arial"/>
          <w:sz w:val="24"/>
          <w:szCs w:val="24"/>
        </w:rPr>
        <w:t>klubben Humlan</w:t>
      </w:r>
      <w:r w:rsidR="00D0513A" w:rsidRPr="0025554F">
        <w:rPr>
          <w:rFonts w:ascii="Arial" w:hAnsi="Arial" w:cs="Arial"/>
          <w:sz w:val="24"/>
          <w:szCs w:val="24"/>
        </w:rPr>
        <w:t>.</w:t>
      </w:r>
    </w:p>
    <w:p w14:paraId="275A27BF" w14:textId="38D471C5" w:rsidR="00954C2C" w:rsidRPr="0025554F" w:rsidRDefault="00174E84" w:rsidP="00D0513A">
      <w:pPr>
        <w:rPr>
          <w:rFonts w:ascii="Arial" w:hAnsi="Arial" w:cs="Arial"/>
          <w:sz w:val="24"/>
          <w:szCs w:val="24"/>
        </w:rPr>
      </w:pPr>
      <w:r w:rsidRPr="0025554F">
        <w:rPr>
          <w:rFonts w:ascii="Arial" w:hAnsi="Arial" w:cs="Arial"/>
          <w:sz w:val="24"/>
          <w:szCs w:val="24"/>
        </w:rPr>
        <w:t>D</w:t>
      </w:r>
      <w:r w:rsidR="00954C2C" w:rsidRPr="0025554F">
        <w:rPr>
          <w:rFonts w:ascii="Arial" w:hAnsi="Arial" w:cs="Arial"/>
          <w:sz w:val="24"/>
          <w:szCs w:val="24"/>
        </w:rPr>
        <w:t>en nyrenoverade stora salen ”Teatersalongen” och lilla salen ”Teatercaféet” med ett kök</w:t>
      </w:r>
      <w:r w:rsidR="00D0513A" w:rsidRPr="0025554F">
        <w:rPr>
          <w:rFonts w:ascii="Arial" w:hAnsi="Arial" w:cs="Arial"/>
          <w:sz w:val="24"/>
          <w:szCs w:val="24"/>
        </w:rPr>
        <w:t xml:space="preserve"> kan vem som helst hyra för olika sammankomster</w:t>
      </w:r>
      <w:r w:rsidRPr="0025554F">
        <w:rPr>
          <w:rFonts w:ascii="Arial" w:hAnsi="Arial" w:cs="Arial"/>
          <w:sz w:val="24"/>
          <w:szCs w:val="24"/>
        </w:rPr>
        <w:t xml:space="preserve">, till exempel föreningsmöten, </w:t>
      </w:r>
      <w:r w:rsidR="00640C6C" w:rsidRPr="0025554F">
        <w:rPr>
          <w:rFonts w:ascii="Arial" w:hAnsi="Arial" w:cs="Arial"/>
          <w:sz w:val="24"/>
          <w:szCs w:val="24"/>
        </w:rPr>
        <w:t>födelsedagar</w:t>
      </w:r>
      <w:r w:rsidR="00BC44C8">
        <w:rPr>
          <w:rFonts w:ascii="Arial" w:hAnsi="Arial" w:cs="Arial"/>
          <w:sz w:val="24"/>
          <w:szCs w:val="24"/>
        </w:rPr>
        <w:t xml:space="preserve"> och andra fester,</w:t>
      </w:r>
      <w:r w:rsidR="00640C6C" w:rsidRPr="0025554F">
        <w:rPr>
          <w:rFonts w:ascii="Arial" w:hAnsi="Arial" w:cs="Arial"/>
          <w:sz w:val="24"/>
          <w:szCs w:val="24"/>
        </w:rPr>
        <w:t xml:space="preserve"> bröllop, begravningskaffe, teater …..</w:t>
      </w:r>
    </w:p>
    <w:p w14:paraId="2A1900E2" w14:textId="307126C7" w:rsidR="00640C6C" w:rsidRPr="0025554F" w:rsidRDefault="008125A5" w:rsidP="00D0513A">
      <w:pPr>
        <w:rPr>
          <w:rFonts w:ascii="Arial" w:hAnsi="Arial" w:cs="Arial"/>
          <w:sz w:val="24"/>
          <w:szCs w:val="24"/>
        </w:rPr>
      </w:pPr>
      <w:r w:rsidRPr="0025554F">
        <w:rPr>
          <w:rFonts w:ascii="Arial" w:hAnsi="Arial" w:cs="Arial"/>
          <w:sz w:val="24"/>
          <w:szCs w:val="24"/>
        </w:rPr>
        <w:t xml:space="preserve">Det finns ljud- och ljusanläggning och </w:t>
      </w:r>
      <w:proofErr w:type="spellStart"/>
      <w:r w:rsidR="000D7899">
        <w:rPr>
          <w:rFonts w:ascii="Arial" w:hAnsi="Arial" w:cs="Arial"/>
          <w:sz w:val="24"/>
          <w:szCs w:val="24"/>
        </w:rPr>
        <w:t>wifi</w:t>
      </w:r>
      <w:proofErr w:type="spellEnd"/>
      <w:r w:rsidRPr="0025554F">
        <w:rPr>
          <w:rFonts w:ascii="Arial" w:hAnsi="Arial" w:cs="Arial"/>
          <w:sz w:val="24"/>
          <w:szCs w:val="24"/>
        </w:rPr>
        <w:t>.</w:t>
      </w:r>
    </w:p>
    <w:p w14:paraId="66F322BE" w14:textId="7AFA360A" w:rsidR="008125A5" w:rsidRDefault="008125A5" w:rsidP="00D0513A">
      <w:pPr>
        <w:rPr>
          <w:rFonts w:ascii="Arial" w:hAnsi="Arial" w:cs="Arial"/>
          <w:sz w:val="24"/>
          <w:szCs w:val="24"/>
        </w:rPr>
      </w:pPr>
      <w:r w:rsidRPr="0025554F">
        <w:rPr>
          <w:rFonts w:ascii="Arial" w:hAnsi="Arial" w:cs="Arial"/>
          <w:sz w:val="24"/>
          <w:szCs w:val="24"/>
        </w:rPr>
        <w:t>Bokning och</w:t>
      </w:r>
      <w:r w:rsidR="00B93E28" w:rsidRPr="0025554F">
        <w:rPr>
          <w:rFonts w:ascii="Arial" w:hAnsi="Arial" w:cs="Arial"/>
          <w:sz w:val="24"/>
          <w:szCs w:val="24"/>
        </w:rPr>
        <w:t xml:space="preserve"> information om</w:t>
      </w:r>
      <w:r w:rsidRPr="0025554F">
        <w:rPr>
          <w:rFonts w:ascii="Arial" w:hAnsi="Arial" w:cs="Arial"/>
          <w:sz w:val="24"/>
          <w:szCs w:val="24"/>
        </w:rPr>
        <w:t xml:space="preserve"> hyror per </w:t>
      </w:r>
      <w:proofErr w:type="spellStart"/>
      <w:r w:rsidRPr="0025554F">
        <w:rPr>
          <w:rFonts w:ascii="Arial" w:hAnsi="Arial" w:cs="Arial"/>
          <w:sz w:val="24"/>
          <w:szCs w:val="24"/>
        </w:rPr>
        <w:t>tel</w:t>
      </w:r>
      <w:proofErr w:type="spellEnd"/>
      <w:r w:rsidRPr="0025554F">
        <w:rPr>
          <w:rFonts w:ascii="Arial" w:hAnsi="Arial" w:cs="Arial"/>
          <w:sz w:val="24"/>
          <w:szCs w:val="24"/>
        </w:rPr>
        <w:t xml:space="preserve"> 070-762 4003</w:t>
      </w:r>
      <w:r w:rsidR="00B93E28" w:rsidRPr="0025554F">
        <w:rPr>
          <w:rFonts w:ascii="Arial" w:hAnsi="Arial" w:cs="Arial"/>
          <w:sz w:val="24"/>
          <w:szCs w:val="24"/>
        </w:rPr>
        <w:t>.</w:t>
      </w:r>
    </w:p>
    <w:p w14:paraId="6BF80F72" w14:textId="26758552" w:rsidR="00DD7A42" w:rsidRDefault="00DD7A42" w:rsidP="00D0513A">
      <w:pPr>
        <w:rPr>
          <w:rFonts w:ascii="Arial" w:hAnsi="Arial" w:cs="Arial"/>
          <w:sz w:val="24"/>
          <w:szCs w:val="24"/>
        </w:rPr>
      </w:pPr>
    </w:p>
    <w:p w14:paraId="05886CD7" w14:textId="67008961" w:rsidR="00DD7A42" w:rsidRPr="00DD7A42" w:rsidRDefault="00DD7A42" w:rsidP="00D05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A42">
        <w:rPr>
          <w:rFonts w:ascii="Arial" w:hAnsi="Arial" w:cs="Arial"/>
          <w:b/>
          <w:bCs/>
          <w:sz w:val="24"/>
          <w:szCs w:val="24"/>
        </w:rPr>
        <w:t>Teatersalongen</w:t>
      </w:r>
    </w:p>
    <w:p w14:paraId="7CF856D4" w14:textId="7132E0AA" w:rsidR="00D05E1C" w:rsidRDefault="00C15DFE" w:rsidP="00954C2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987446" wp14:editId="7606A7BD">
            <wp:extent cx="4536000" cy="3402000"/>
            <wp:effectExtent l="0" t="0" r="0" b="8255"/>
            <wp:docPr id="1" name="Bildobjekt 1" descr="En bild som visar inomhus, bord, golv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inomhus, bord, golv, ru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BB8A" w14:textId="14699971" w:rsidR="006E4AD6" w:rsidRPr="006E4AD6" w:rsidRDefault="006E4AD6" w:rsidP="006E4AD6">
      <w:pPr>
        <w:rPr>
          <w:rFonts w:ascii="Arial" w:hAnsi="Arial" w:cs="Arial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DD7A42">
        <w:rPr>
          <w:b/>
          <w:bCs/>
          <w:sz w:val="24"/>
          <w:szCs w:val="24"/>
        </w:rPr>
        <w:tab/>
      </w:r>
      <w:r w:rsidRPr="006E4AD6">
        <w:rPr>
          <w:rFonts w:ascii="Arial" w:hAnsi="Arial" w:cs="Arial"/>
          <w:i/>
          <w:iCs/>
          <w:sz w:val="24"/>
          <w:szCs w:val="24"/>
        </w:rPr>
        <w:t>Exempel på möblering med bord, max 100 personer</w:t>
      </w:r>
    </w:p>
    <w:p w14:paraId="06AB053B" w14:textId="323033B5" w:rsidR="006E4AD6" w:rsidRDefault="006E4AD6" w:rsidP="006E4AD6">
      <w:pPr>
        <w:rPr>
          <w:rFonts w:ascii="Arial" w:hAnsi="Arial" w:cs="Arial"/>
          <w:i/>
          <w:iCs/>
          <w:sz w:val="24"/>
          <w:szCs w:val="24"/>
        </w:rPr>
      </w:pPr>
      <w:r w:rsidRPr="006E4AD6"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="00DD7A42">
        <w:rPr>
          <w:rFonts w:ascii="Arial" w:hAnsi="Arial" w:cs="Arial"/>
          <w:i/>
          <w:iCs/>
          <w:sz w:val="24"/>
          <w:szCs w:val="24"/>
        </w:rPr>
        <w:tab/>
      </w:r>
      <w:r w:rsidRPr="006E4AD6">
        <w:rPr>
          <w:rFonts w:ascii="Arial" w:hAnsi="Arial" w:cs="Arial"/>
          <w:i/>
          <w:iCs/>
          <w:sz w:val="24"/>
          <w:szCs w:val="24"/>
        </w:rPr>
        <w:t>Annan möblering kan vara s k biografsittning</w:t>
      </w:r>
      <w:r w:rsidR="00DD7A42">
        <w:rPr>
          <w:rFonts w:ascii="Arial" w:hAnsi="Arial" w:cs="Arial"/>
          <w:i/>
          <w:iCs/>
          <w:sz w:val="24"/>
          <w:szCs w:val="24"/>
        </w:rPr>
        <w:t>, max 150 personer</w:t>
      </w:r>
    </w:p>
    <w:p w14:paraId="26FF4B2F" w14:textId="2DF49587" w:rsidR="00DD7A42" w:rsidRDefault="00DD7A42" w:rsidP="006E4A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Teatercaféet</w:t>
      </w:r>
    </w:p>
    <w:p w14:paraId="1B192819" w14:textId="0D0606F7" w:rsidR="00DD7A42" w:rsidRPr="00DD7A42" w:rsidRDefault="00DD7A42" w:rsidP="006E4AD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Sex bord, max 40 personer</w:t>
      </w:r>
      <w:r w:rsidR="008D4465">
        <w:rPr>
          <w:rFonts w:ascii="Arial" w:hAnsi="Arial" w:cs="Arial"/>
          <w:i/>
          <w:iCs/>
          <w:sz w:val="24"/>
          <w:szCs w:val="24"/>
        </w:rPr>
        <w:t>.</w:t>
      </w:r>
    </w:p>
    <w:p w14:paraId="6F89226A" w14:textId="77777777" w:rsidR="00DD7A42" w:rsidRPr="006E4AD6" w:rsidRDefault="00DD7A42" w:rsidP="006E4AD6">
      <w:pPr>
        <w:rPr>
          <w:rFonts w:ascii="Arial" w:hAnsi="Arial" w:cs="Arial"/>
          <w:i/>
          <w:iCs/>
          <w:sz w:val="24"/>
          <w:szCs w:val="24"/>
        </w:rPr>
      </w:pPr>
    </w:p>
    <w:sectPr w:rsidR="00DD7A42" w:rsidRPr="006E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C"/>
    <w:rsid w:val="000C1183"/>
    <w:rsid w:val="000C2339"/>
    <w:rsid w:val="000D7899"/>
    <w:rsid w:val="00174E84"/>
    <w:rsid w:val="001C1C82"/>
    <w:rsid w:val="0025554F"/>
    <w:rsid w:val="00622627"/>
    <w:rsid w:val="00640C6C"/>
    <w:rsid w:val="006E4AD6"/>
    <w:rsid w:val="00727C9C"/>
    <w:rsid w:val="008125A5"/>
    <w:rsid w:val="008D4465"/>
    <w:rsid w:val="00954C2C"/>
    <w:rsid w:val="009D7962"/>
    <w:rsid w:val="00A10245"/>
    <w:rsid w:val="00B93E28"/>
    <w:rsid w:val="00BC44C8"/>
    <w:rsid w:val="00C15DFE"/>
    <w:rsid w:val="00D0513A"/>
    <w:rsid w:val="00D05E1C"/>
    <w:rsid w:val="00DD7A42"/>
    <w:rsid w:val="00EF1383"/>
    <w:rsid w:val="00F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7A7"/>
  <w15:chartTrackingRefBased/>
  <w15:docId w15:val="{64171F9C-D35F-40F4-B32E-6E4F4E3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Hellström</dc:creator>
  <cp:keywords/>
  <dc:description/>
  <cp:lastModifiedBy>Hans Hellström</cp:lastModifiedBy>
  <cp:revision>5</cp:revision>
  <dcterms:created xsi:type="dcterms:W3CDTF">2021-12-27T14:01:00Z</dcterms:created>
  <dcterms:modified xsi:type="dcterms:W3CDTF">2022-01-11T14:24:00Z</dcterms:modified>
</cp:coreProperties>
</file>